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3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C1F73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</w:p>
    <w:p w:rsidR="0080427A" w:rsidRPr="00E20489" w:rsidRDefault="00677BD9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липня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80427A" w:rsidRPr="00677BD9" w:rsidRDefault="00677BD9" w:rsidP="00677BD9">
      <w:pPr>
        <w:jc w:val="both"/>
        <w:rPr>
          <w:rFonts w:ascii="Century" w:hAnsi="Century"/>
          <w:b/>
          <w:szCs w:val="26"/>
          <w:lang w:eastAsia="uk-UA"/>
        </w:rPr>
      </w:pPr>
      <w:r w:rsidRPr="00677BD9">
        <w:rPr>
          <w:rFonts w:ascii="Century" w:hAnsi="Century"/>
          <w:b/>
          <w:szCs w:val="26"/>
        </w:rPr>
        <w:t xml:space="preserve">Про </w:t>
      </w:r>
      <w:proofErr w:type="spellStart"/>
      <w:r w:rsidRPr="00677BD9">
        <w:rPr>
          <w:rFonts w:ascii="Century" w:hAnsi="Century"/>
          <w:b/>
          <w:szCs w:val="26"/>
        </w:rPr>
        <w:t>затвердження</w:t>
      </w:r>
      <w:proofErr w:type="spellEnd"/>
      <w:r w:rsidRPr="00677BD9">
        <w:rPr>
          <w:rFonts w:ascii="Century" w:hAnsi="Century"/>
          <w:b/>
          <w:szCs w:val="26"/>
        </w:rPr>
        <w:t xml:space="preserve"> проекту </w:t>
      </w:r>
      <w:proofErr w:type="spellStart"/>
      <w:r w:rsidRPr="00677BD9">
        <w:rPr>
          <w:rFonts w:ascii="Century" w:hAnsi="Century"/>
          <w:b/>
          <w:szCs w:val="26"/>
        </w:rPr>
        <w:t>землеустрою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щодо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відведення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земельної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ділянки</w:t>
      </w:r>
      <w:proofErr w:type="spellEnd"/>
      <w:r w:rsidRPr="00677BD9">
        <w:rPr>
          <w:rFonts w:ascii="Century" w:hAnsi="Century"/>
          <w:b/>
          <w:szCs w:val="26"/>
        </w:rPr>
        <w:t xml:space="preserve"> в </w:t>
      </w:r>
      <w:proofErr w:type="spellStart"/>
      <w:r w:rsidRPr="00677BD9">
        <w:rPr>
          <w:rFonts w:ascii="Century" w:hAnsi="Century"/>
          <w:b/>
          <w:szCs w:val="26"/>
        </w:rPr>
        <w:t>оренду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Миклушу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Мар</w:t>
      </w:r>
      <w:proofErr w:type="spellEnd"/>
      <w:r w:rsidRPr="00677BD9">
        <w:rPr>
          <w:rFonts w:ascii="Century" w:hAnsi="Century"/>
          <w:b/>
          <w:szCs w:val="26"/>
          <w:lang w:val="en-US"/>
        </w:rPr>
        <w:t>’</w:t>
      </w:r>
      <w:proofErr w:type="spellStart"/>
      <w:r w:rsidRPr="00677BD9">
        <w:rPr>
          <w:rFonts w:ascii="Century" w:hAnsi="Century"/>
          <w:b/>
          <w:szCs w:val="26"/>
        </w:rPr>
        <w:t>яну</w:t>
      </w:r>
      <w:proofErr w:type="spellEnd"/>
      <w:r w:rsidRPr="00677BD9">
        <w:rPr>
          <w:rFonts w:ascii="Century" w:hAnsi="Century"/>
          <w:b/>
          <w:szCs w:val="26"/>
        </w:rPr>
        <w:t xml:space="preserve"> Степановичу для </w:t>
      </w:r>
      <w:proofErr w:type="spellStart"/>
      <w:r w:rsidRPr="00677BD9">
        <w:rPr>
          <w:rFonts w:ascii="Century" w:hAnsi="Century"/>
          <w:b/>
          <w:szCs w:val="26"/>
        </w:rPr>
        <w:t>іншого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сільськогосподарського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призначення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r>
        <w:rPr>
          <w:rFonts w:ascii="Century" w:hAnsi="Century"/>
          <w:b/>
          <w:szCs w:val="26"/>
          <w:lang w:val="uk-UA"/>
        </w:rPr>
        <w:t>– 01.</w:t>
      </w:r>
      <w:r w:rsidR="00EB17EC">
        <w:rPr>
          <w:rFonts w:ascii="Century" w:hAnsi="Century"/>
          <w:b/>
          <w:szCs w:val="26"/>
          <w:lang w:val="uk-UA"/>
        </w:rPr>
        <w:t>1</w:t>
      </w:r>
      <w:r>
        <w:rPr>
          <w:rFonts w:ascii="Century" w:hAnsi="Century"/>
          <w:b/>
          <w:szCs w:val="26"/>
          <w:lang w:val="uk-UA"/>
        </w:rPr>
        <w:t xml:space="preserve">3 </w:t>
      </w:r>
      <w:r w:rsidRPr="00677BD9">
        <w:rPr>
          <w:rFonts w:ascii="Century" w:hAnsi="Century"/>
          <w:b/>
          <w:szCs w:val="26"/>
        </w:rPr>
        <w:t xml:space="preserve">(для </w:t>
      </w:r>
      <w:proofErr w:type="spellStart"/>
      <w:r w:rsidRPr="00677BD9">
        <w:rPr>
          <w:rFonts w:ascii="Century" w:hAnsi="Century"/>
          <w:b/>
          <w:szCs w:val="26"/>
        </w:rPr>
        <w:t>реконструкції</w:t>
      </w:r>
      <w:proofErr w:type="spellEnd"/>
      <w:r w:rsidRPr="00677BD9">
        <w:rPr>
          <w:rFonts w:ascii="Century" w:hAnsi="Century"/>
          <w:b/>
          <w:szCs w:val="26"/>
        </w:rPr>
        <w:t xml:space="preserve">, </w:t>
      </w:r>
      <w:proofErr w:type="spellStart"/>
      <w:r w:rsidRPr="00677BD9">
        <w:rPr>
          <w:rFonts w:ascii="Century" w:hAnsi="Century"/>
          <w:b/>
          <w:szCs w:val="26"/>
        </w:rPr>
        <w:t>будівництва</w:t>
      </w:r>
      <w:proofErr w:type="spellEnd"/>
      <w:r w:rsidRPr="00677BD9">
        <w:rPr>
          <w:rFonts w:ascii="Century" w:hAnsi="Century"/>
          <w:b/>
          <w:szCs w:val="26"/>
        </w:rPr>
        <w:t xml:space="preserve"> та </w:t>
      </w:r>
      <w:proofErr w:type="spellStart"/>
      <w:r w:rsidRPr="00677BD9">
        <w:rPr>
          <w:rFonts w:ascii="Century" w:hAnsi="Century"/>
          <w:b/>
          <w:szCs w:val="26"/>
        </w:rPr>
        <w:t>обслуговування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нежитлових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будівель</w:t>
      </w:r>
      <w:proofErr w:type="spellEnd"/>
      <w:r w:rsidRPr="00677BD9">
        <w:rPr>
          <w:rFonts w:ascii="Century" w:hAnsi="Century"/>
          <w:b/>
          <w:szCs w:val="26"/>
        </w:rPr>
        <w:t xml:space="preserve"> та </w:t>
      </w:r>
      <w:proofErr w:type="spellStart"/>
      <w:r w:rsidRPr="00677BD9">
        <w:rPr>
          <w:rFonts w:ascii="Century" w:hAnsi="Century"/>
          <w:b/>
          <w:szCs w:val="26"/>
        </w:rPr>
        <w:t>споруд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під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виробничо-складські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цілі</w:t>
      </w:r>
      <w:proofErr w:type="spellEnd"/>
      <w:r w:rsidRPr="00677BD9">
        <w:rPr>
          <w:rFonts w:ascii="Century" w:hAnsi="Century"/>
          <w:b/>
          <w:szCs w:val="26"/>
        </w:rPr>
        <w:t>)</w:t>
      </w:r>
      <w:r w:rsidRPr="00677BD9">
        <w:rPr>
          <w:rFonts w:ascii="Century" w:hAnsi="Century"/>
          <w:b/>
          <w:szCs w:val="26"/>
          <w:lang w:eastAsia="uk-UA"/>
        </w:rPr>
        <w:t xml:space="preserve"> за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адресою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: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вул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. Шевченка, 58є, с.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Родатичі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Львівського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 району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Львівської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області</w:t>
      </w:r>
      <w:proofErr w:type="spellEnd"/>
    </w:p>
    <w:p w:rsidR="00677BD9" w:rsidRPr="00E20489" w:rsidRDefault="00677BD9" w:rsidP="00385EAF">
      <w:pPr>
        <w:rPr>
          <w:rFonts w:ascii="Century" w:hAnsi="Century"/>
          <w:b/>
          <w:lang w:val="uk-UA"/>
        </w:rPr>
      </w:pPr>
    </w:p>
    <w:p w:rsidR="0080427A" w:rsidRPr="00E20489" w:rsidRDefault="0080427A" w:rsidP="00BA02BD">
      <w:pPr>
        <w:jc w:val="both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proofErr w:type="spellStart"/>
      <w:r w:rsidR="00677BD9">
        <w:rPr>
          <w:rFonts w:ascii="Century" w:hAnsi="Century"/>
          <w:lang w:val="uk-UA"/>
        </w:rPr>
        <w:t>Миклуша</w:t>
      </w:r>
      <w:proofErr w:type="spellEnd"/>
      <w:r w:rsidR="00677BD9">
        <w:rPr>
          <w:rFonts w:ascii="Century" w:hAnsi="Century"/>
          <w:lang w:val="uk-UA"/>
        </w:rPr>
        <w:t xml:space="preserve"> М.С. </w:t>
      </w:r>
      <w:r w:rsidR="00D3773F" w:rsidRPr="00E20489">
        <w:rPr>
          <w:rFonts w:ascii="Century" w:hAnsi="Century"/>
          <w:lang w:val="uk-UA"/>
        </w:rPr>
        <w:t xml:space="preserve">(РНОКПП </w:t>
      </w:r>
      <w:r w:rsidR="00677BD9">
        <w:rPr>
          <w:rFonts w:ascii="Century" w:hAnsi="Century"/>
          <w:lang w:val="uk-UA"/>
        </w:rPr>
        <w:t>3054922196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677BD9" w:rsidRPr="00EB17EC">
        <w:rPr>
          <w:rFonts w:ascii="Century" w:hAnsi="Century"/>
          <w:szCs w:val="26"/>
        </w:rPr>
        <w:t xml:space="preserve">для </w:t>
      </w:r>
      <w:proofErr w:type="spellStart"/>
      <w:r w:rsidR="00677BD9" w:rsidRPr="00EB17EC">
        <w:rPr>
          <w:rFonts w:ascii="Century" w:hAnsi="Century"/>
          <w:szCs w:val="26"/>
        </w:rPr>
        <w:t>іншого</w:t>
      </w:r>
      <w:proofErr w:type="spellEnd"/>
      <w:r w:rsidR="00677BD9" w:rsidRPr="00677BD9">
        <w:rPr>
          <w:rFonts w:ascii="Century" w:hAnsi="Century"/>
          <w:b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сільськогосподарського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призначення</w:t>
      </w:r>
      <w:proofErr w:type="spellEnd"/>
      <w:r w:rsidR="00677BD9" w:rsidRPr="00EB17EC">
        <w:rPr>
          <w:rFonts w:ascii="Century" w:hAnsi="Century"/>
          <w:szCs w:val="26"/>
          <w:lang w:val="uk-UA"/>
        </w:rPr>
        <w:t xml:space="preserve"> -01.</w:t>
      </w:r>
      <w:r w:rsidR="00EB17EC" w:rsidRPr="00EB17EC">
        <w:rPr>
          <w:rFonts w:ascii="Century" w:hAnsi="Century"/>
          <w:szCs w:val="26"/>
          <w:lang w:val="uk-UA"/>
        </w:rPr>
        <w:t>1</w:t>
      </w:r>
      <w:r w:rsidR="00677BD9" w:rsidRPr="00EB17EC">
        <w:rPr>
          <w:rFonts w:ascii="Century" w:hAnsi="Century"/>
          <w:szCs w:val="26"/>
          <w:lang w:val="uk-UA"/>
        </w:rPr>
        <w:t>3</w:t>
      </w:r>
      <w:r w:rsidR="00677BD9" w:rsidRPr="00EB17EC">
        <w:rPr>
          <w:rFonts w:ascii="Century" w:hAnsi="Century"/>
          <w:szCs w:val="26"/>
        </w:rPr>
        <w:t xml:space="preserve"> (для </w:t>
      </w:r>
      <w:proofErr w:type="spellStart"/>
      <w:r w:rsidR="00677BD9" w:rsidRPr="00EB17EC">
        <w:rPr>
          <w:rFonts w:ascii="Century" w:hAnsi="Century"/>
          <w:szCs w:val="26"/>
        </w:rPr>
        <w:t>реконструкції</w:t>
      </w:r>
      <w:proofErr w:type="spellEnd"/>
      <w:r w:rsidR="00677BD9" w:rsidRPr="00EB17EC">
        <w:rPr>
          <w:rFonts w:ascii="Century" w:hAnsi="Century"/>
          <w:szCs w:val="26"/>
        </w:rPr>
        <w:t xml:space="preserve">, </w:t>
      </w:r>
      <w:proofErr w:type="spellStart"/>
      <w:r w:rsidR="00677BD9" w:rsidRPr="00EB17EC">
        <w:rPr>
          <w:rFonts w:ascii="Century" w:hAnsi="Century"/>
          <w:szCs w:val="26"/>
        </w:rPr>
        <w:t>будівництва</w:t>
      </w:r>
      <w:proofErr w:type="spellEnd"/>
      <w:r w:rsidR="00677BD9" w:rsidRPr="00EB17EC">
        <w:rPr>
          <w:rFonts w:ascii="Century" w:hAnsi="Century"/>
          <w:szCs w:val="26"/>
        </w:rPr>
        <w:t xml:space="preserve"> та </w:t>
      </w:r>
      <w:proofErr w:type="spellStart"/>
      <w:r w:rsidR="00677BD9" w:rsidRPr="00EB17EC">
        <w:rPr>
          <w:rFonts w:ascii="Century" w:hAnsi="Century"/>
          <w:szCs w:val="26"/>
        </w:rPr>
        <w:t>обслуговування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нежитлових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будівель</w:t>
      </w:r>
      <w:proofErr w:type="spellEnd"/>
      <w:r w:rsidR="00677BD9" w:rsidRPr="00EB17EC">
        <w:rPr>
          <w:rFonts w:ascii="Century" w:hAnsi="Century"/>
          <w:szCs w:val="26"/>
        </w:rPr>
        <w:t xml:space="preserve"> та </w:t>
      </w:r>
      <w:proofErr w:type="spellStart"/>
      <w:r w:rsidR="00677BD9" w:rsidRPr="00EB17EC">
        <w:rPr>
          <w:rFonts w:ascii="Century" w:hAnsi="Century"/>
          <w:szCs w:val="26"/>
        </w:rPr>
        <w:t>споруд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під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виробничо-складські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цілі</w:t>
      </w:r>
      <w:proofErr w:type="spellEnd"/>
      <w:r w:rsidR="00677BD9" w:rsidRPr="00EB17EC">
        <w:rPr>
          <w:rFonts w:ascii="Century" w:hAnsi="Century"/>
          <w:szCs w:val="26"/>
        </w:rPr>
        <w:t>)</w:t>
      </w:r>
      <w:r w:rsidR="00677BD9" w:rsidRPr="00EB17EC">
        <w:rPr>
          <w:rFonts w:ascii="Century" w:hAnsi="Century"/>
          <w:szCs w:val="26"/>
          <w:lang w:eastAsia="uk-UA"/>
        </w:rPr>
        <w:t xml:space="preserve"> за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адресою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: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вул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. Шевченка, 58є, с.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Родатичі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Львівського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району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Львівської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області</w:t>
      </w:r>
      <w:proofErr w:type="spellEnd"/>
      <w:r w:rsidRPr="00EB17EC">
        <w:rPr>
          <w:rFonts w:ascii="Century" w:hAnsi="Century"/>
          <w:lang w:val="uk-UA"/>
        </w:rPr>
        <w:t xml:space="preserve">, відповідний проект розроблений </w:t>
      </w:r>
      <w:r w:rsidR="00385EAF" w:rsidRPr="00EB17EC">
        <w:rPr>
          <w:rFonts w:ascii="Century" w:hAnsi="Century"/>
          <w:lang w:val="uk-UA"/>
        </w:rPr>
        <w:t>Т</w:t>
      </w:r>
      <w:r w:rsidR="00D3773F" w:rsidRPr="00EB17EC">
        <w:rPr>
          <w:rFonts w:ascii="Century" w:hAnsi="Century"/>
          <w:lang w:val="uk-UA"/>
        </w:rPr>
        <w:t>з</w:t>
      </w:r>
      <w:r w:rsidR="00385EAF" w:rsidRPr="00EB17EC">
        <w:rPr>
          <w:rFonts w:ascii="Century" w:hAnsi="Century"/>
          <w:lang w:val="uk-UA"/>
        </w:rPr>
        <w:t>ОВ «</w:t>
      </w:r>
      <w:proofErr w:type="spellStart"/>
      <w:r w:rsidR="00677BD9" w:rsidRPr="00EB17EC">
        <w:rPr>
          <w:rFonts w:ascii="Century" w:hAnsi="Century"/>
          <w:lang w:val="uk-UA"/>
        </w:rPr>
        <w:t>Терразем</w:t>
      </w:r>
      <w:proofErr w:type="spellEnd"/>
      <w:r w:rsidR="00385EAF" w:rsidRPr="00EB17EC">
        <w:rPr>
          <w:rFonts w:ascii="Century" w:hAnsi="Century"/>
          <w:lang w:val="uk-UA"/>
        </w:rPr>
        <w:t>»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 xml:space="preserve">. 12, 79 1, 93, 122, </w:t>
      </w:r>
      <w:r w:rsidR="00BB43BD" w:rsidRPr="00EB17EC">
        <w:rPr>
          <w:rFonts w:ascii="Century" w:hAnsi="Century"/>
          <w:lang w:val="uk-UA"/>
        </w:rPr>
        <w:t xml:space="preserve">124,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385EAF">
      <w:pPr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BA02BD" w:rsidRPr="00EB17EC" w:rsidRDefault="0080427A" w:rsidP="00385EAF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20489">
        <w:rPr>
          <w:rFonts w:ascii="Century" w:hAnsi="Century"/>
          <w:lang w:val="uk-UA"/>
        </w:rPr>
        <w:t xml:space="preserve"> в оренду </w:t>
      </w:r>
      <w:r w:rsidRPr="00E20489">
        <w:rPr>
          <w:rFonts w:ascii="Century" w:hAnsi="Century"/>
          <w:lang w:val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Миклушу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Мар</w:t>
      </w:r>
      <w:proofErr w:type="spellEnd"/>
      <w:r w:rsidR="00677BD9" w:rsidRPr="00EB17EC">
        <w:rPr>
          <w:rFonts w:ascii="Century" w:hAnsi="Century"/>
          <w:szCs w:val="26"/>
          <w:lang w:val="en-US"/>
        </w:rPr>
        <w:t>’</w:t>
      </w:r>
      <w:proofErr w:type="spellStart"/>
      <w:r w:rsidR="00677BD9" w:rsidRPr="00EB17EC">
        <w:rPr>
          <w:rFonts w:ascii="Century" w:hAnsi="Century"/>
          <w:szCs w:val="26"/>
        </w:rPr>
        <w:t>яну</w:t>
      </w:r>
      <w:proofErr w:type="spellEnd"/>
      <w:r w:rsidR="00677BD9" w:rsidRPr="00EB17EC">
        <w:rPr>
          <w:rFonts w:ascii="Century" w:hAnsi="Century"/>
          <w:szCs w:val="26"/>
        </w:rPr>
        <w:t xml:space="preserve"> Степановичу </w:t>
      </w:r>
      <w:r w:rsidRPr="00EB17EC">
        <w:rPr>
          <w:rFonts w:ascii="Century" w:hAnsi="Century"/>
          <w:lang w:val="uk-UA"/>
        </w:rPr>
        <w:t xml:space="preserve">площею </w:t>
      </w:r>
      <w:r w:rsidR="00D3773F" w:rsidRPr="00EB17EC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677BD9" w:rsidRPr="00EB17EC">
        <w:rPr>
          <w:rFonts w:ascii="Century" w:hAnsi="Century" w:cs="Arial"/>
          <w:color w:val="212529"/>
          <w:shd w:val="clear" w:color="auto" w:fill="FFFFFF"/>
          <w:lang w:val="uk-UA"/>
        </w:rPr>
        <w:t>9300</w:t>
      </w:r>
      <w:r w:rsidR="00385EAF" w:rsidRPr="00EB17EC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EB17EC">
        <w:rPr>
          <w:rFonts w:ascii="Century" w:hAnsi="Century"/>
          <w:lang w:val="uk-UA"/>
        </w:rPr>
        <w:t xml:space="preserve">га з кадастровим номером  </w:t>
      </w:r>
      <w:r w:rsidR="00385EAF" w:rsidRPr="00EB17EC">
        <w:rPr>
          <w:rFonts w:ascii="Century" w:hAnsi="Century" w:cs="Arial"/>
          <w:color w:val="212529"/>
          <w:shd w:val="clear" w:color="auto" w:fill="FFFFFF"/>
        </w:rPr>
        <w:t>462098</w:t>
      </w:r>
      <w:r w:rsidR="00BA02BD" w:rsidRPr="00EB17EC">
        <w:rPr>
          <w:rFonts w:ascii="Century" w:hAnsi="Century" w:cs="Arial"/>
          <w:color w:val="212529"/>
          <w:shd w:val="clear" w:color="auto" w:fill="FFFFFF"/>
          <w:lang w:val="uk-UA"/>
        </w:rPr>
        <w:t>7</w:t>
      </w:r>
      <w:r w:rsidR="00677BD9" w:rsidRPr="00EB17EC">
        <w:rPr>
          <w:rFonts w:ascii="Century" w:hAnsi="Century" w:cs="Arial"/>
          <w:color w:val="212529"/>
          <w:shd w:val="clear" w:color="auto" w:fill="FFFFFF"/>
          <w:lang w:val="uk-UA"/>
        </w:rPr>
        <w:t>6</w:t>
      </w:r>
      <w:r w:rsidR="00385EAF" w:rsidRPr="00EB17EC">
        <w:rPr>
          <w:rFonts w:ascii="Century" w:hAnsi="Century" w:cs="Arial"/>
          <w:color w:val="212529"/>
          <w:shd w:val="clear" w:color="auto" w:fill="FFFFFF"/>
        </w:rPr>
        <w:t>00:</w:t>
      </w:r>
      <w:r w:rsidR="00677BD9" w:rsidRPr="00EB17EC">
        <w:rPr>
          <w:rFonts w:ascii="Century" w:hAnsi="Century" w:cs="Arial"/>
          <w:color w:val="212529"/>
          <w:shd w:val="clear" w:color="auto" w:fill="FFFFFF"/>
          <w:lang w:val="uk-UA"/>
        </w:rPr>
        <w:t>26</w:t>
      </w:r>
      <w:r w:rsidR="00385EAF" w:rsidRPr="00EB17EC">
        <w:rPr>
          <w:rFonts w:ascii="Century" w:hAnsi="Century" w:cs="Arial"/>
          <w:color w:val="212529"/>
          <w:shd w:val="clear" w:color="auto" w:fill="FFFFFF"/>
        </w:rPr>
        <w:t>:000:00</w:t>
      </w:r>
      <w:r w:rsidR="00677BD9" w:rsidRPr="00EB17EC">
        <w:rPr>
          <w:rFonts w:ascii="Century" w:hAnsi="Century" w:cs="Arial"/>
          <w:color w:val="212529"/>
          <w:shd w:val="clear" w:color="auto" w:fill="FFFFFF"/>
          <w:lang w:val="uk-UA"/>
        </w:rPr>
        <w:t>62</w:t>
      </w:r>
      <w:r w:rsidRPr="00EB17EC">
        <w:rPr>
          <w:rFonts w:ascii="Century" w:hAnsi="Century"/>
          <w:lang w:val="uk-UA"/>
        </w:rPr>
        <w:t xml:space="preserve"> </w:t>
      </w:r>
      <w:r w:rsidR="00677BD9" w:rsidRPr="00EB17EC">
        <w:rPr>
          <w:rFonts w:ascii="Century" w:hAnsi="Century"/>
          <w:szCs w:val="26"/>
        </w:rPr>
        <w:t xml:space="preserve">для </w:t>
      </w:r>
      <w:proofErr w:type="spellStart"/>
      <w:r w:rsidR="00677BD9" w:rsidRPr="00EB17EC">
        <w:rPr>
          <w:rFonts w:ascii="Century" w:hAnsi="Century"/>
          <w:szCs w:val="26"/>
        </w:rPr>
        <w:t>іншого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сільськогосподарського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призначення</w:t>
      </w:r>
      <w:proofErr w:type="spellEnd"/>
      <w:r w:rsidR="00677BD9" w:rsidRPr="00EB17EC">
        <w:rPr>
          <w:rFonts w:ascii="Century" w:hAnsi="Century"/>
          <w:szCs w:val="26"/>
          <w:lang w:val="uk-UA"/>
        </w:rPr>
        <w:t xml:space="preserve"> – 01.</w:t>
      </w:r>
      <w:r w:rsidR="00EB17EC" w:rsidRPr="00EB17EC">
        <w:rPr>
          <w:rFonts w:ascii="Century" w:hAnsi="Century"/>
          <w:szCs w:val="26"/>
          <w:lang w:val="uk-UA"/>
        </w:rPr>
        <w:t>1</w:t>
      </w:r>
      <w:r w:rsidR="00677BD9" w:rsidRPr="00EB17EC">
        <w:rPr>
          <w:rFonts w:ascii="Century" w:hAnsi="Century"/>
          <w:szCs w:val="26"/>
          <w:lang w:val="uk-UA"/>
        </w:rPr>
        <w:t xml:space="preserve">3 </w:t>
      </w:r>
      <w:r w:rsidR="00677BD9" w:rsidRPr="00EB17EC">
        <w:rPr>
          <w:rFonts w:ascii="Century" w:hAnsi="Century"/>
          <w:szCs w:val="26"/>
        </w:rPr>
        <w:t xml:space="preserve"> (для </w:t>
      </w:r>
      <w:proofErr w:type="spellStart"/>
      <w:r w:rsidR="00677BD9" w:rsidRPr="00EB17EC">
        <w:rPr>
          <w:rFonts w:ascii="Century" w:hAnsi="Century"/>
          <w:szCs w:val="26"/>
        </w:rPr>
        <w:t>реконструкції</w:t>
      </w:r>
      <w:proofErr w:type="spellEnd"/>
      <w:r w:rsidR="00677BD9" w:rsidRPr="00EB17EC">
        <w:rPr>
          <w:rFonts w:ascii="Century" w:hAnsi="Century"/>
          <w:szCs w:val="26"/>
        </w:rPr>
        <w:t xml:space="preserve">, </w:t>
      </w:r>
      <w:proofErr w:type="spellStart"/>
      <w:r w:rsidR="00677BD9" w:rsidRPr="00EB17EC">
        <w:rPr>
          <w:rFonts w:ascii="Century" w:hAnsi="Century"/>
          <w:szCs w:val="26"/>
        </w:rPr>
        <w:t>будівництва</w:t>
      </w:r>
      <w:proofErr w:type="spellEnd"/>
      <w:r w:rsidR="00677BD9" w:rsidRPr="00EB17EC">
        <w:rPr>
          <w:rFonts w:ascii="Century" w:hAnsi="Century"/>
          <w:szCs w:val="26"/>
        </w:rPr>
        <w:t xml:space="preserve"> та </w:t>
      </w:r>
      <w:proofErr w:type="spellStart"/>
      <w:r w:rsidR="00677BD9" w:rsidRPr="00EB17EC">
        <w:rPr>
          <w:rFonts w:ascii="Century" w:hAnsi="Century"/>
          <w:szCs w:val="26"/>
        </w:rPr>
        <w:t>обслуговування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нежитлових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будівель</w:t>
      </w:r>
      <w:proofErr w:type="spellEnd"/>
      <w:r w:rsidR="00677BD9" w:rsidRPr="00EB17EC">
        <w:rPr>
          <w:rFonts w:ascii="Century" w:hAnsi="Century"/>
          <w:szCs w:val="26"/>
        </w:rPr>
        <w:t xml:space="preserve"> та </w:t>
      </w:r>
      <w:proofErr w:type="spellStart"/>
      <w:r w:rsidR="00677BD9" w:rsidRPr="00EB17EC">
        <w:rPr>
          <w:rFonts w:ascii="Century" w:hAnsi="Century"/>
          <w:szCs w:val="26"/>
        </w:rPr>
        <w:t>споруд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під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виробничо-складські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цілі</w:t>
      </w:r>
      <w:proofErr w:type="spellEnd"/>
      <w:r w:rsidR="00677BD9" w:rsidRPr="00EB17EC">
        <w:rPr>
          <w:rFonts w:ascii="Century" w:hAnsi="Century"/>
          <w:szCs w:val="26"/>
        </w:rPr>
        <w:t>)</w:t>
      </w:r>
      <w:r w:rsidR="00677BD9" w:rsidRPr="00EB17EC">
        <w:rPr>
          <w:rFonts w:ascii="Century" w:hAnsi="Century"/>
          <w:szCs w:val="26"/>
          <w:lang w:eastAsia="uk-UA"/>
        </w:rPr>
        <w:t xml:space="preserve"> за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адресою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: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вул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. Шевченка, 58є, с.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Родатичі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Львівського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району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Львівської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області</w:t>
      </w:r>
      <w:proofErr w:type="spellEnd"/>
      <w:r w:rsidR="00BA02BD" w:rsidRPr="00EB17EC">
        <w:rPr>
          <w:rFonts w:ascii="Century" w:hAnsi="Century"/>
          <w:lang w:val="uk-UA"/>
        </w:rPr>
        <w:t>.</w:t>
      </w:r>
    </w:p>
    <w:p w:rsidR="0080427A" w:rsidRPr="00EB17EC" w:rsidRDefault="0080427A" w:rsidP="00385EAF">
      <w:pPr>
        <w:jc w:val="both"/>
        <w:rPr>
          <w:rFonts w:ascii="Century" w:hAnsi="Century"/>
          <w:lang w:val="uk-UA"/>
        </w:rPr>
      </w:pPr>
      <w:r w:rsidRPr="00EB17EC">
        <w:rPr>
          <w:rFonts w:ascii="Century" w:hAnsi="Century"/>
          <w:lang w:val="uk-UA"/>
        </w:rPr>
        <w:t xml:space="preserve">2. Передати </w:t>
      </w:r>
      <w:proofErr w:type="spellStart"/>
      <w:r w:rsidR="00EB17EC" w:rsidRPr="00EB17EC">
        <w:rPr>
          <w:rFonts w:ascii="Century" w:hAnsi="Century"/>
          <w:szCs w:val="26"/>
        </w:rPr>
        <w:t>Миклушу</w:t>
      </w:r>
      <w:proofErr w:type="spellEnd"/>
      <w:r w:rsidR="00EB17EC" w:rsidRPr="00EB17EC">
        <w:rPr>
          <w:rFonts w:ascii="Century" w:hAnsi="Century"/>
          <w:szCs w:val="26"/>
        </w:rPr>
        <w:t xml:space="preserve"> </w:t>
      </w:r>
      <w:proofErr w:type="spellStart"/>
      <w:r w:rsidR="00EB17EC" w:rsidRPr="00EB17EC">
        <w:rPr>
          <w:rFonts w:ascii="Century" w:hAnsi="Century"/>
          <w:szCs w:val="26"/>
        </w:rPr>
        <w:t>Мар</w:t>
      </w:r>
      <w:proofErr w:type="spellEnd"/>
      <w:r w:rsidR="00EB17EC" w:rsidRPr="00EB17EC">
        <w:rPr>
          <w:rFonts w:ascii="Century" w:hAnsi="Century"/>
          <w:szCs w:val="26"/>
          <w:lang w:val="en-US"/>
        </w:rPr>
        <w:t>’</w:t>
      </w:r>
      <w:proofErr w:type="spellStart"/>
      <w:r w:rsidR="00EB17EC" w:rsidRPr="00EB17EC">
        <w:rPr>
          <w:rFonts w:ascii="Century" w:hAnsi="Century"/>
          <w:szCs w:val="26"/>
        </w:rPr>
        <w:t>яну</w:t>
      </w:r>
      <w:proofErr w:type="spellEnd"/>
      <w:r w:rsidR="00EB17EC" w:rsidRPr="00EB17EC">
        <w:rPr>
          <w:rFonts w:ascii="Century" w:hAnsi="Century"/>
          <w:szCs w:val="26"/>
        </w:rPr>
        <w:t xml:space="preserve"> Степановичу </w:t>
      </w:r>
      <w:r w:rsidRPr="00EB17EC">
        <w:rPr>
          <w:rFonts w:ascii="Century" w:hAnsi="Century"/>
          <w:lang w:val="uk-UA"/>
        </w:rPr>
        <w:t xml:space="preserve">в оренду терміном на </w:t>
      </w:r>
      <w:r w:rsidR="00D3773F" w:rsidRPr="00EB17EC">
        <w:rPr>
          <w:rFonts w:ascii="Century" w:hAnsi="Century"/>
          <w:lang w:val="uk-UA"/>
        </w:rPr>
        <w:t>5</w:t>
      </w:r>
      <w:r w:rsidRPr="00EB17EC">
        <w:rPr>
          <w:rFonts w:ascii="Century" w:hAnsi="Century"/>
          <w:lang w:val="uk-UA"/>
        </w:rPr>
        <w:t xml:space="preserve"> (</w:t>
      </w:r>
      <w:r w:rsidR="00D3773F" w:rsidRPr="00EB17EC">
        <w:rPr>
          <w:rFonts w:ascii="Century" w:hAnsi="Century"/>
          <w:lang w:val="uk-UA"/>
        </w:rPr>
        <w:t>п</w:t>
      </w:r>
      <w:r w:rsidR="00D3773F" w:rsidRPr="00EB17EC">
        <w:rPr>
          <w:rFonts w:ascii="Century" w:hAnsi="Century"/>
          <w:lang w:val="en-US"/>
        </w:rPr>
        <w:t>’</w:t>
      </w:r>
      <w:r w:rsidR="00D3773F" w:rsidRPr="00EB17EC">
        <w:rPr>
          <w:rFonts w:ascii="Century" w:hAnsi="Century"/>
          <w:lang w:val="uk-UA"/>
        </w:rPr>
        <w:t>ять</w:t>
      </w:r>
      <w:r w:rsidRPr="00EB17EC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EB17EC">
        <w:rPr>
          <w:rFonts w:ascii="Century" w:hAnsi="Century"/>
          <w:lang w:val="uk-UA"/>
        </w:rPr>
        <w:t>.</w:t>
      </w:r>
    </w:p>
    <w:p w:rsidR="0080427A" w:rsidRPr="00EB17EC" w:rsidRDefault="0080427A" w:rsidP="00385EAF">
      <w:pPr>
        <w:jc w:val="both"/>
        <w:rPr>
          <w:rFonts w:ascii="Century" w:hAnsi="Century"/>
          <w:lang w:val="uk-UA"/>
        </w:rPr>
      </w:pPr>
      <w:r w:rsidRPr="00EB17EC">
        <w:rPr>
          <w:rFonts w:ascii="Century" w:hAnsi="Century"/>
          <w:lang w:val="uk-UA"/>
        </w:rPr>
        <w:t xml:space="preserve">3. Встановити </w:t>
      </w:r>
      <w:proofErr w:type="spellStart"/>
      <w:r w:rsidR="00EB17EC" w:rsidRPr="00EB17EC">
        <w:rPr>
          <w:rFonts w:ascii="Century" w:hAnsi="Century"/>
          <w:szCs w:val="26"/>
        </w:rPr>
        <w:t>Миклушу</w:t>
      </w:r>
      <w:proofErr w:type="spellEnd"/>
      <w:r w:rsidR="00EB17EC" w:rsidRPr="00EB17EC">
        <w:rPr>
          <w:rFonts w:ascii="Century" w:hAnsi="Century"/>
          <w:szCs w:val="26"/>
        </w:rPr>
        <w:t xml:space="preserve"> </w:t>
      </w:r>
      <w:proofErr w:type="spellStart"/>
      <w:r w:rsidR="00EB17EC" w:rsidRPr="00EB17EC">
        <w:rPr>
          <w:rFonts w:ascii="Century" w:hAnsi="Century"/>
          <w:szCs w:val="26"/>
        </w:rPr>
        <w:t>Мар</w:t>
      </w:r>
      <w:proofErr w:type="spellEnd"/>
      <w:r w:rsidR="00EB17EC" w:rsidRPr="00EB17EC">
        <w:rPr>
          <w:rFonts w:ascii="Century" w:hAnsi="Century"/>
          <w:szCs w:val="26"/>
          <w:lang w:val="en-US"/>
        </w:rPr>
        <w:t>’</w:t>
      </w:r>
      <w:proofErr w:type="spellStart"/>
      <w:r w:rsidR="00EB17EC" w:rsidRPr="00EB17EC">
        <w:rPr>
          <w:rFonts w:ascii="Century" w:hAnsi="Century"/>
          <w:szCs w:val="26"/>
        </w:rPr>
        <w:t>яну</w:t>
      </w:r>
      <w:proofErr w:type="spellEnd"/>
      <w:r w:rsidR="00EB17EC" w:rsidRPr="00EB17EC">
        <w:rPr>
          <w:rFonts w:ascii="Century" w:hAnsi="Century"/>
          <w:szCs w:val="26"/>
        </w:rPr>
        <w:t xml:space="preserve"> Степановичу </w:t>
      </w:r>
      <w:r w:rsidRPr="00EB17EC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EB17EC">
        <w:rPr>
          <w:rFonts w:ascii="Century" w:hAnsi="Century"/>
          <w:lang w:val="uk-UA"/>
        </w:rPr>
        <w:t>12</w:t>
      </w:r>
      <w:r w:rsidRPr="00EB17EC">
        <w:rPr>
          <w:rFonts w:ascii="Century" w:hAnsi="Century"/>
          <w:lang w:val="uk-UA"/>
        </w:rPr>
        <w:t>% (</w:t>
      </w:r>
      <w:r w:rsidR="00385EAF" w:rsidRPr="00EB17EC">
        <w:rPr>
          <w:rFonts w:ascii="Century" w:hAnsi="Century"/>
          <w:lang w:val="uk-UA"/>
        </w:rPr>
        <w:t>дванадцять</w:t>
      </w:r>
      <w:r w:rsidRPr="00EB17EC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EB17EC" w:rsidRDefault="0080427A" w:rsidP="00385EAF">
      <w:pPr>
        <w:jc w:val="both"/>
        <w:rPr>
          <w:rFonts w:ascii="Century" w:hAnsi="Century"/>
          <w:lang w:val="uk-UA"/>
        </w:rPr>
      </w:pPr>
      <w:r w:rsidRPr="00EB17EC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EB17EC" w:rsidRDefault="0080427A" w:rsidP="00385EAF">
      <w:pPr>
        <w:jc w:val="both"/>
        <w:rPr>
          <w:rFonts w:ascii="Century" w:hAnsi="Century"/>
          <w:lang w:val="uk-UA"/>
        </w:rPr>
      </w:pPr>
      <w:r w:rsidRPr="00EB17EC">
        <w:rPr>
          <w:rFonts w:ascii="Century" w:hAnsi="Century"/>
          <w:lang w:val="uk-UA"/>
        </w:rPr>
        <w:t xml:space="preserve">5. </w:t>
      </w:r>
      <w:proofErr w:type="spellStart"/>
      <w:r w:rsidR="00EB17EC" w:rsidRPr="00EB17EC">
        <w:rPr>
          <w:rFonts w:ascii="Century" w:hAnsi="Century"/>
          <w:szCs w:val="26"/>
        </w:rPr>
        <w:t>Миклушу</w:t>
      </w:r>
      <w:proofErr w:type="spellEnd"/>
      <w:r w:rsidR="00EB17EC" w:rsidRPr="00EB17EC">
        <w:rPr>
          <w:rFonts w:ascii="Century" w:hAnsi="Century"/>
          <w:szCs w:val="26"/>
        </w:rPr>
        <w:t xml:space="preserve"> </w:t>
      </w:r>
      <w:proofErr w:type="spellStart"/>
      <w:r w:rsidR="00EB17EC" w:rsidRPr="00EB17EC">
        <w:rPr>
          <w:rFonts w:ascii="Century" w:hAnsi="Century"/>
          <w:szCs w:val="26"/>
        </w:rPr>
        <w:t>Мар</w:t>
      </w:r>
      <w:proofErr w:type="spellEnd"/>
      <w:r w:rsidR="00EB17EC" w:rsidRPr="00EB17EC">
        <w:rPr>
          <w:rFonts w:ascii="Century" w:hAnsi="Century"/>
          <w:szCs w:val="26"/>
          <w:lang w:val="en-US"/>
        </w:rPr>
        <w:t>’</w:t>
      </w:r>
      <w:proofErr w:type="spellStart"/>
      <w:r w:rsidR="00EB17EC" w:rsidRPr="00EB17EC">
        <w:rPr>
          <w:rFonts w:ascii="Century" w:hAnsi="Century"/>
          <w:szCs w:val="26"/>
        </w:rPr>
        <w:t>яну</w:t>
      </w:r>
      <w:proofErr w:type="spellEnd"/>
      <w:r w:rsidR="00EB17EC" w:rsidRPr="00EB17EC">
        <w:rPr>
          <w:rFonts w:ascii="Century" w:hAnsi="Century"/>
          <w:szCs w:val="26"/>
        </w:rPr>
        <w:t xml:space="preserve"> Степановичу </w:t>
      </w:r>
      <w:r w:rsidRPr="00EB17EC">
        <w:rPr>
          <w:rFonts w:ascii="Century" w:hAnsi="Century"/>
          <w:lang w:val="uk-UA"/>
        </w:rPr>
        <w:t xml:space="preserve">в місячний термін укласти договір </w:t>
      </w:r>
      <w:proofErr w:type="gramStart"/>
      <w:r w:rsidRPr="00EB17EC">
        <w:rPr>
          <w:rFonts w:ascii="Century" w:hAnsi="Century"/>
          <w:lang w:val="uk-UA"/>
        </w:rPr>
        <w:t>оренди  даної</w:t>
      </w:r>
      <w:proofErr w:type="gramEnd"/>
      <w:r w:rsidRPr="00EB17EC">
        <w:rPr>
          <w:rFonts w:ascii="Century" w:hAnsi="Century"/>
          <w:lang w:val="uk-UA"/>
        </w:rPr>
        <w:t xml:space="preserve">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80427A" w:rsidRPr="00E20489" w:rsidRDefault="0080427A" w:rsidP="00385EAF">
      <w:pPr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BB43BD" w:rsidRPr="00E20489" w:rsidRDefault="00BB43BD" w:rsidP="00385EAF">
      <w:pPr>
        <w:jc w:val="both"/>
        <w:rPr>
          <w:rFonts w:ascii="Century" w:hAnsi="Century"/>
          <w:lang w:val="uk-UA"/>
        </w:rPr>
      </w:pPr>
    </w:p>
    <w:p w:rsidR="00C32D83" w:rsidRPr="00FF2493" w:rsidRDefault="0080427A">
      <w:pPr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  <w:bookmarkStart w:id="0" w:name="_GoBack"/>
      <w:bookmarkEnd w:id="0"/>
    </w:p>
    <w:sectPr w:rsidR="00C32D83" w:rsidRPr="00FF2493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1B40E9"/>
    <w:rsid w:val="00260341"/>
    <w:rsid w:val="002B1C0A"/>
    <w:rsid w:val="002B2876"/>
    <w:rsid w:val="00385EAF"/>
    <w:rsid w:val="00495C0E"/>
    <w:rsid w:val="005925AD"/>
    <w:rsid w:val="00677BD9"/>
    <w:rsid w:val="006F7692"/>
    <w:rsid w:val="00773DE4"/>
    <w:rsid w:val="007A5475"/>
    <w:rsid w:val="0080427A"/>
    <w:rsid w:val="00BA02BD"/>
    <w:rsid w:val="00BB43BD"/>
    <w:rsid w:val="00BB5C3E"/>
    <w:rsid w:val="00C32D83"/>
    <w:rsid w:val="00D3773F"/>
    <w:rsid w:val="00E20489"/>
    <w:rsid w:val="00E940B0"/>
    <w:rsid w:val="00E9729B"/>
    <w:rsid w:val="00EB17EC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59C7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cp:lastPrinted>2023-04-24T06:25:00Z</cp:lastPrinted>
  <dcterms:created xsi:type="dcterms:W3CDTF">2023-02-23T07:13:00Z</dcterms:created>
  <dcterms:modified xsi:type="dcterms:W3CDTF">2023-07-05T08:07:00Z</dcterms:modified>
</cp:coreProperties>
</file>